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6"/>
        <w:gridCol w:w="2191"/>
        <w:gridCol w:w="2192"/>
        <w:gridCol w:w="2193"/>
        <w:gridCol w:w="2193"/>
        <w:gridCol w:w="2193"/>
      </w:tblGrid>
      <w:tr w:rsidR="002E59A8" w:rsidTr="002E59A8">
        <w:trPr>
          <w:trHeight w:val="682"/>
        </w:trPr>
        <w:tc>
          <w:tcPr>
            <w:tcW w:w="2986" w:type="dxa"/>
            <w:vMerge w:val="restart"/>
          </w:tcPr>
          <w:p w:rsidR="002E59A8" w:rsidRDefault="002E59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296A58E" wp14:editId="6859E65D">
                  <wp:extent cx="1759527" cy="946300"/>
                  <wp:effectExtent l="0" t="0" r="0" b="6350"/>
                  <wp:docPr id="2099413983" name="Picture 20994139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6703" cy="966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62" w:type="dxa"/>
            <w:gridSpan w:val="5"/>
            <w:vAlign w:val="center"/>
          </w:tcPr>
          <w:p w:rsidR="002E59A8" w:rsidRPr="002E59A8" w:rsidRDefault="002E59A8" w:rsidP="002E59A8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2E59A8">
              <w:rPr>
                <w:rFonts w:ascii="Tahoma" w:hAnsi="Tahoma" w:cs="Tahoma"/>
                <w:sz w:val="28"/>
                <w:szCs w:val="28"/>
              </w:rPr>
              <w:t>Qualifications we offer</w:t>
            </w:r>
          </w:p>
        </w:tc>
      </w:tr>
      <w:tr w:rsidR="002E59A8" w:rsidTr="002E59A8">
        <w:trPr>
          <w:trHeight w:val="682"/>
        </w:trPr>
        <w:tc>
          <w:tcPr>
            <w:tcW w:w="2986" w:type="dxa"/>
            <w:vMerge/>
          </w:tcPr>
          <w:p w:rsidR="002E59A8" w:rsidRDefault="002E59A8">
            <w:pPr>
              <w:rPr>
                <w:noProof/>
              </w:rPr>
            </w:pPr>
          </w:p>
        </w:tc>
        <w:tc>
          <w:tcPr>
            <w:tcW w:w="10962" w:type="dxa"/>
            <w:gridSpan w:val="5"/>
            <w:vAlign w:val="center"/>
          </w:tcPr>
          <w:p w:rsidR="002E59A8" w:rsidRDefault="002E59A8" w:rsidP="002E59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3432810</wp:posOffset>
                      </wp:positionH>
                      <wp:positionV relativeFrom="paragraph">
                        <wp:posOffset>13335</wp:posOffset>
                      </wp:positionV>
                      <wp:extent cx="3068320" cy="207645"/>
                      <wp:effectExtent l="0" t="19050" r="36830" b="40005"/>
                      <wp:wrapNone/>
                      <wp:docPr id="1" name="Arrow: Righ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68320" cy="207645"/>
                              </a:xfrm>
                              <a:prstGeom prst="rightArrow">
                                <a:avLst>
                                  <a:gd name="adj1" fmla="val 29286"/>
                                  <a:gd name="adj2" fmla="val 50000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CEAFB3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1" o:spid="_x0000_s1026" type="#_x0000_t13" style="position:absolute;margin-left:270.3pt;margin-top:1.05pt;width:241.6pt;height:16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" adj="20869,7637" fillcolor="#4472c4 [3204]" strokecolor="#1f3763 [1604]" strokeweight="1pt"/>
                  </w:pict>
                </mc:Fallback>
              </mc:AlternateContent>
            </w:r>
            <w:r>
              <w:rPr>
                <w:rFonts w:ascii="Tahoma" w:hAnsi="Tahoma" w:cs="Tahoma"/>
                <w:sz w:val="24"/>
                <w:szCs w:val="24"/>
              </w:rPr>
              <w:t xml:space="preserve">                         Increasing level of difficulty  </w:t>
            </w:r>
          </w:p>
        </w:tc>
      </w:tr>
      <w:tr w:rsidR="004553CF" w:rsidTr="00D708B0">
        <w:tc>
          <w:tcPr>
            <w:tcW w:w="2986" w:type="dxa"/>
          </w:tcPr>
          <w:p w:rsidR="004553CF" w:rsidRDefault="004553CF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91" w:type="dxa"/>
            <w:vAlign w:val="center"/>
          </w:tcPr>
          <w:p w:rsidR="004553CF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Entry 1</w:t>
            </w:r>
          </w:p>
        </w:tc>
        <w:tc>
          <w:tcPr>
            <w:tcW w:w="2192" w:type="dxa"/>
            <w:vAlign w:val="center"/>
          </w:tcPr>
          <w:p w:rsidR="004553CF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Entry 2</w:t>
            </w:r>
          </w:p>
        </w:tc>
        <w:tc>
          <w:tcPr>
            <w:tcW w:w="2193" w:type="dxa"/>
            <w:vAlign w:val="center"/>
          </w:tcPr>
          <w:p w:rsidR="004553CF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Entry 3</w:t>
            </w:r>
          </w:p>
        </w:tc>
        <w:tc>
          <w:tcPr>
            <w:tcW w:w="2193" w:type="dxa"/>
            <w:vAlign w:val="center"/>
          </w:tcPr>
          <w:p w:rsidR="004553CF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Level 1</w:t>
            </w:r>
          </w:p>
        </w:tc>
        <w:tc>
          <w:tcPr>
            <w:tcW w:w="2193" w:type="dxa"/>
            <w:vAlign w:val="center"/>
          </w:tcPr>
          <w:p w:rsidR="004553CF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Level 2</w:t>
            </w:r>
          </w:p>
        </w:tc>
      </w:tr>
      <w:tr w:rsidR="00D708B0" w:rsidTr="00D708B0">
        <w:trPr>
          <w:trHeight w:val="607"/>
        </w:trPr>
        <w:tc>
          <w:tcPr>
            <w:tcW w:w="2986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Mathematics</w:t>
            </w:r>
          </w:p>
        </w:tc>
        <w:tc>
          <w:tcPr>
            <w:tcW w:w="6576" w:type="dxa"/>
            <w:gridSpan w:val="3"/>
            <w:vAlign w:val="center"/>
          </w:tcPr>
          <w:p w:rsidR="00D708B0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</w:t>
            </w:r>
            <w:r>
              <w:rPr>
                <w:rFonts w:ascii="Tahoma" w:hAnsi="Tahoma" w:cs="Tahoma"/>
                <w:sz w:val="24"/>
                <w:szCs w:val="24"/>
              </w:rPr>
              <w:t>LC</w:t>
            </w:r>
          </w:p>
        </w:tc>
        <w:tc>
          <w:tcPr>
            <w:tcW w:w="4386" w:type="dxa"/>
            <w:gridSpan w:val="2"/>
            <w:vAlign w:val="center"/>
          </w:tcPr>
          <w:p w:rsidR="00D708B0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GCSE</w:t>
            </w:r>
          </w:p>
        </w:tc>
      </w:tr>
      <w:tr w:rsidR="00D708B0" w:rsidTr="00D708B0">
        <w:trPr>
          <w:trHeight w:val="607"/>
        </w:trPr>
        <w:tc>
          <w:tcPr>
            <w:tcW w:w="2986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English</w:t>
            </w:r>
          </w:p>
        </w:tc>
        <w:tc>
          <w:tcPr>
            <w:tcW w:w="6576" w:type="dxa"/>
            <w:gridSpan w:val="3"/>
            <w:vAlign w:val="center"/>
          </w:tcPr>
          <w:p w:rsidR="00D708B0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ELC</w:t>
            </w:r>
          </w:p>
        </w:tc>
        <w:tc>
          <w:tcPr>
            <w:tcW w:w="4386" w:type="dxa"/>
            <w:gridSpan w:val="2"/>
            <w:vAlign w:val="center"/>
          </w:tcPr>
          <w:p w:rsidR="00D708B0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GCSE</w:t>
            </w:r>
          </w:p>
        </w:tc>
      </w:tr>
      <w:tr w:rsidR="00D708B0" w:rsidTr="00D708B0">
        <w:trPr>
          <w:trHeight w:val="607"/>
        </w:trPr>
        <w:tc>
          <w:tcPr>
            <w:tcW w:w="2986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Science</w:t>
            </w:r>
          </w:p>
        </w:tc>
        <w:tc>
          <w:tcPr>
            <w:tcW w:w="6576" w:type="dxa"/>
            <w:gridSpan w:val="3"/>
            <w:vAlign w:val="center"/>
          </w:tcPr>
          <w:p w:rsidR="00D708B0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ELC</w:t>
            </w:r>
          </w:p>
        </w:tc>
        <w:tc>
          <w:tcPr>
            <w:tcW w:w="4386" w:type="dxa"/>
            <w:gridSpan w:val="2"/>
            <w:vAlign w:val="center"/>
          </w:tcPr>
          <w:p w:rsidR="00D708B0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Dual Award GCSE</w:t>
            </w:r>
          </w:p>
        </w:tc>
        <w:bookmarkStart w:id="0" w:name="_GoBack"/>
        <w:bookmarkEnd w:id="0"/>
      </w:tr>
      <w:tr w:rsidR="00D708B0" w:rsidTr="00D708B0">
        <w:trPr>
          <w:trHeight w:val="607"/>
        </w:trPr>
        <w:tc>
          <w:tcPr>
            <w:tcW w:w="2986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Citizenship</w:t>
            </w:r>
          </w:p>
        </w:tc>
        <w:tc>
          <w:tcPr>
            <w:tcW w:w="2191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92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93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386" w:type="dxa"/>
            <w:gridSpan w:val="2"/>
            <w:vAlign w:val="center"/>
          </w:tcPr>
          <w:p w:rsidR="00D708B0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GCSE</w:t>
            </w:r>
          </w:p>
        </w:tc>
      </w:tr>
      <w:tr w:rsidR="00D708B0" w:rsidTr="00D708B0">
        <w:trPr>
          <w:trHeight w:val="607"/>
        </w:trPr>
        <w:tc>
          <w:tcPr>
            <w:tcW w:w="2986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Home Cooking</w:t>
            </w:r>
          </w:p>
        </w:tc>
        <w:tc>
          <w:tcPr>
            <w:tcW w:w="2191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92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93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:rsidR="00D708B0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BTEC y10</w:t>
            </w:r>
          </w:p>
        </w:tc>
        <w:tc>
          <w:tcPr>
            <w:tcW w:w="2193" w:type="dxa"/>
            <w:vAlign w:val="center"/>
          </w:tcPr>
          <w:p w:rsidR="00D708B0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BTEC y11</w:t>
            </w:r>
          </w:p>
        </w:tc>
      </w:tr>
      <w:tr w:rsidR="00D708B0" w:rsidTr="00D708B0">
        <w:trPr>
          <w:trHeight w:val="607"/>
        </w:trPr>
        <w:tc>
          <w:tcPr>
            <w:tcW w:w="2986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Art, DT and Digital Media</w:t>
            </w:r>
          </w:p>
        </w:tc>
        <w:tc>
          <w:tcPr>
            <w:tcW w:w="2191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92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93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:rsidR="00D708B0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:rsidR="00D708B0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708B0" w:rsidTr="00D708B0">
        <w:trPr>
          <w:trHeight w:val="607"/>
        </w:trPr>
        <w:tc>
          <w:tcPr>
            <w:tcW w:w="2986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PE/Outdoor Ed</w:t>
            </w:r>
          </w:p>
        </w:tc>
        <w:tc>
          <w:tcPr>
            <w:tcW w:w="10962" w:type="dxa"/>
            <w:gridSpan w:val="5"/>
            <w:vAlign w:val="center"/>
          </w:tcPr>
          <w:p w:rsidR="00D708B0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Duke of Edinburgh Award</w:t>
            </w:r>
          </w:p>
        </w:tc>
      </w:tr>
      <w:tr w:rsidR="00D708B0" w:rsidTr="00D708B0">
        <w:trPr>
          <w:trHeight w:val="607"/>
        </w:trPr>
        <w:tc>
          <w:tcPr>
            <w:tcW w:w="2986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Construction</w:t>
            </w:r>
          </w:p>
        </w:tc>
        <w:tc>
          <w:tcPr>
            <w:tcW w:w="2191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92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93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:rsidR="00D708B0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Ascentic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Award or Certificate</w:t>
            </w:r>
          </w:p>
        </w:tc>
        <w:tc>
          <w:tcPr>
            <w:tcW w:w="2193" w:type="dxa"/>
            <w:vAlign w:val="center"/>
          </w:tcPr>
          <w:p w:rsidR="00D708B0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708B0" w:rsidTr="00D708B0">
        <w:trPr>
          <w:trHeight w:val="607"/>
        </w:trPr>
        <w:tc>
          <w:tcPr>
            <w:tcW w:w="2986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Bike mechanics</w:t>
            </w:r>
          </w:p>
        </w:tc>
        <w:tc>
          <w:tcPr>
            <w:tcW w:w="2191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92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93" w:type="dxa"/>
          </w:tcPr>
          <w:p w:rsidR="00D708B0" w:rsidRDefault="00D708B0" w:rsidP="00D708B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:rsidR="00D708B0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ASDAN</w:t>
            </w:r>
          </w:p>
        </w:tc>
        <w:tc>
          <w:tcPr>
            <w:tcW w:w="2193" w:type="dxa"/>
            <w:vAlign w:val="center"/>
          </w:tcPr>
          <w:p w:rsidR="00D708B0" w:rsidRDefault="00D708B0" w:rsidP="00D708B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9E322D" w:rsidRPr="009E322D" w:rsidRDefault="009E322D">
      <w:pPr>
        <w:rPr>
          <w:rFonts w:ascii="Tahoma" w:hAnsi="Tahoma" w:cs="Tahoma"/>
          <w:sz w:val="24"/>
          <w:szCs w:val="24"/>
        </w:rPr>
      </w:pPr>
    </w:p>
    <w:sectPr w:rsidR="009E322D" w:rsidRPr="009E322D" w:rsidSect="009F27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7ED"/>
    <w:rsid w:val="00050694"/>
    <w:rsid w:val="000E62C4"/>
    <w:rsid w:val="002E59A8"/>
    <w:rsid w:val="004553CF"/>
    <w:rsid w:val="0090668F"/>
    <w:rsid w:val="009E322D"/>
    <w:rsid w:val="009F27ED"/>
    <w:rsid w:val="00C21BD0"/>
    <w:rsid w:val="00D708B0"/>
    <w:rsid w:val="00DE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8D993"/>
  <w15:chartTrackingRefBased/>
  <w15:docId w15:val="{6F0FB045-9393-422B-8F5A-34965B461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2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Roberts</dc:creator>
  <cp:keywords/>
  <dc:description/>
  <cp:lastModifiedBy>Catherine Roberts</cp:lastModifiedBy>
  <cp:revision>3</cp:revision>
  <dcterms:created xsi:type="dcterms:W3CDTF">2022-10-13T09:41:00Z</dcterms:created>
  <dcterms:modified xsi:type="dcterms:W3CDTF">2022-10-13T12:38:00Z</dcterms:modified>
</cp:coreProperties>
</file>